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26B7" w14:textId="77777777" w:rsidR="00CD0C9C" w:rsidRPr="00CD0C9C" w:rsidRDefault="00CD0C9C" w:rsidP="00CD0C9C">
      <w:pPr>
        <w:widowControl/>
        <w:spacing w:line="259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CD0C9C">
        <w:rPr>
          <w:rFonts w:eastAsia="Times New Roman"/>
          <w:b/>
          <w:bCs/>
          <w:color w:val="000000"/>
          <w:sz w:val="22"/>
          <w:szCs w:val="22"/>
          <w:lang w:eastAsia="en-US"/>
        </w:rPr>
        <w:t>AVVISO PER INDIVIDUAZIONE ESPERTO PROGETTISTA</w:t>
      </w:r>
    </w:p>
    <w:p w14:paraId="26A52781" w14:textId="77777777" w:rsidR="00CD0C9C" w:rsidRPr="00CD0C9C" w:rsidRDefault="00CD0C9C" w:rsidP="00CD0C9C">
      <w:pPr>
        <w:widowControl/>
        <w:spacing w:line="259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 w:rsidRPr="00CD0C9C">
        <w:rPr>
          <w:rFonts w:eastAsia="Times New Roman"/>
          <w:b/>
          <w:bCs/>
          <w:color w:val="000000"/>
          <w:sz w:val="22"/>
          <w:szCs w:val="22"/>
          <w:lang w:eastAsia="en-US"/>
        </w:rPr>
        <w:t>Codice progetto 10.8.1.B3-FESRPON-CL-2023- 15 - Laboratori green,</w:t>
      </w:r>
    </w:p>
    <w:p w14:paraId="28E93E5B" w14:textId="77777777" w:rsidR="00CD0C9C" w:rsidRPr="00CD0C9C" w:rsidRDefault="00CD0C9C" w:rsidP="00CD0C9C">
      <w:pPr>
        <w:widowControl/>
        <w:jc w:val="center"/>
        <w:rPr>
          <w:rFonts w:eastAsia="Times New Roman"/>
          <w:bCs/>
          <w:color w:val="000000"/>
          <w:sz w:val="20"/>
          <w:szCs w:val="20"/>
        </w:rPr>
      </w:pPr>
      <w:r w:rsidRPr="00CD0C9C">
        <w:rPr>
          <w:rFonts w:eastAsia="Times New Roman"/>
          <w:b/>
          <w:bCs/>
          <w:color w:val="000000"/>
        </w:rPr>
        <w:t>sostenibili e innovativi per le scuole del secondo ciclo-Alberghiero</w:t>
      </w:r>
      <w:r w:rsidRPr="00CD0C9C">
        <w:rPr>
          <w:rFonts w:eastAsia="Times New Roman"/>
          <w:bCs/>
          <w:color w:val="000000"/>
          <w:sz w:val="20"/>
          <w:szCs w:val="20"/>
        </w:rPr>
        <w:t xml:space="preserve"> </w:t>
      </w:r>
    </w:p>
    <w:p w14:paraId="1709EF45" w14:textId="77777777" w:rsidR="00CD0C9C" w:rsidRPr="00CD0C9C" w:rsidRDefault="00CD0C9C" w:rsidP="00CD0C9C">
      <w:pPr>
        <w:widowControl/>
        <w:autoSpaceDE/>
        <w:autoSpaceDN/>
        <w:adjustRightInd/>
        <w:spacing w:line="259" w:lineRule="auto"/>
        <w:rPr>
          <w:rFonts w:ascii="Albertus Medium" w:eastAsia="Times New Roman" w:hAnsi="Albertus Medium" w:cs="Corbel"/>
          <w:b/>
          <w:bCs/>
          <w:i/>
          <w:iCs/>
          <w:color w:val="000000"/>
          <w:lang w:eastAsia="x-none"/>
        </w:rPr>
      </w:pPr>
    </w:p>
    <w:p w14:paraId="2C1EF306" w14:textId="77777777" w:rsidR="00CD0C9C" w:rsidRDefault="00CD0C9C" w:rsidP="00CD0C9C">
      <w:pPr>
        <w:jc w:val="center"/>
        <w:rPr>
          <w:b/>
          <w:bCs/>
          <w:color w:val="000000"/>
        </w:rPr>
      </w:pPr>
      <w:bookmarkStart w:id="0" w:name="_Hlk139025742"/>
      <w:r w:rsidRPr="002B78C2">
        <w:rPr>
          <w:b/>
          <w:bCs/>
          <w:color w:val="000000"/>
        </w:rPr>
        <w:t>AVVISO PER INDIVIDUAZIONE ESPERTO PROGETTISTA</w:t>
      </w:r>
    </w:p>
    <w:p w14:paraId="3A5E03DF" w14:textId="77777777" w:rsidR="00CD0C9C" w:rsidRPr="00D8104F" w:rsidRDefault="00CD0C9C" w:rsidP="00CD0C9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Codice progetto</w:t>
      </w:r>
      <w:r w:rsidRPr="00D8104F">
        <w:rPr>
          <w:b/>
          <w:bCs/>
          <w:color w:val="000000"/>
        </w:rPr>
        <w:t xml:space="preserve"> </w:t>
      </w:r>
      <w:r w:rsidRPr="00DA0786">
        <w:rPr>
          <w:b/>
          <w:bCs/>
          <w:color w:val="000000"/>
        </w:rPr>
        <w:t>10.8.1.B3-FESRPON-CL-2023- 15</w:t>
      </w:r>
      <w:r>
        <w:rPr>
          <w:b/>
          <w:bCs/>
          <w:color w:val="000000"/>
        </w:rPr>
        <w:t xml:space="preserve"> </w:t>
      </w:r>
      <w:r w:rsidRPr="00D8104F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Pr="00D8104F">
        <w:rPr>
          <w:b/>
          <w:bCs/>
          <w:color w:val="000000"/>
        </w:rPr>
        <w:t>Laboratori green,</w:t>
      </w:r>
    </w:p>
    <w:p w14:paraId="43C761EC" w14:textId="77777777" w:rsidR="00CD0C9C" w:rsidRDefault="00CD0C9C" w:rsidP="00CD0C9C">
      <w:pPr>
        <w:pStyle w:val="Default"/>
        <w:jc w:val="center"/>
        <w:rPr>
          <w:bCs/>
          <w:sz w:val="20"/>
          <w:szCs w:val="20"/>
        </w:rPr>
      </w:pPr>
      <w:r w:rsidRPr="00D8104F">
        <w:rPr>
          <w:b/>
          <w:bCs/>
        </w:rPr>
        <w:t>sostenibili e innovativi per le scuole del secondo ciclo-Alberghiero</w:t>
      </w:r>
      <w:r w:rsidRPr="004E6828">
        <w:rPr>
          <w:bCs/>
          <w:sz w:val="20"/>
          <w:szCs w:val="20"/>
        </w:rPr>
        <w:t xml:space="preserve"> </w:t>
      </w:r>
    </w:p>
    <w:p w14:paraId="53046164" w14:textId="77777777" w:rsidR="00CD0C9C" w:rsidRPr="004E6828" w:rsidRDefault="00CD0C9C" w:rsidP="00CD0C9C">
      <w:pPr>
        <w:rPr>
          <w:rFonts w:ascii="Albertus Medium" w:hAnsi="Albertus Medium" w:cs="Corbel"/>
          <w:b/>
          <w:bCs/>
          <w:i/>
          <w:iCs/>
          <w:color w:val="000000"/>
          <w:lang w:eastAsia="x-none"/>
        </w:rPr>
      </w:pPr>
    </w:p>
    <w:p w14:paraId="6A191E2E" w14:textId="77777777" w:rsidR="00CD0C9C" w:rsidRDefault="00CD0C9C" w:rsidP="00CD0C9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</w:t>
      </w:r>
    </w:p>
    <w:p w14:paraId="60A7B748" w14:textId="77777777" w:rsidR="00CD0C9C" w:rsidRDefault="00CD0C9C" w:rsidP="00CD0C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3D354F">
        <w:rPr>
          <w:rFonts w:ascii="Arial" w:hAnsi="Arial" w:cs="Arial"/>
          <w:b/>
        </w:rPr>
        <w:t>cheda di autovalutazione</w:t>
      </w:r>
      <w:r w:rsidRPr="00E87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PROGETTISTA</w:t>
      </w:r>
    </w:p>
    <w:p w14:paraId="1D2F2691" w14:textId="77777777" w:rsidR="00CD0C9C" w:rsidRDefault="00CD0C9C" w:rsidP="00CD0C9C">
      <w:pPr>
        <w:jc w:val="both"/>
        <w:rPr>
          <w:rFonts w:ascii="Arial" w:hAnsi="Arial" w:cs="Arial"/>
        </w:rPr>
      </w:pPr>
    </w:p>
    <w:p w14:paraId="34E7413F" w14:textId="77777777" w:rsidR="00CD0C9C" w:rsidRDefault="00CD0C9C" w:rsidP="00CD0C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CANDIDATO _____________________________________</w:t>
      </w:r>
    </w:p>
    <w:p w14:paraId="26BEED0C" w14:textId="77777777" w:rsidR="00CD0C9C" w:rsidRDefault="00CD0C9C" w:rsidP="00CD0C9C">
      <w:pPr>
        <w:jc w:val="both"/>
        <w:rPr>
          <w:rFonts w:ascii="Arial" w:hAnsi="Arial" w:cs="Arial"/>
        </w:rPr>
      </w:pPr>
    </w:p>
    <w:p w14:paraId="0598B310" w14:textId="77777777" w:rsidR="00CD0C9C" w:rsidRDefault="00CD0C9C" w:rsidP="00CD0C9C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2457"/>
        <w:gridCol w:w="1929"/>
      </w:tblGrid>
      <w:tr w:rsidR="00CD0C9C" w:rsidRPr="00D95F06" w14:paraId="2C470EC0" w14:textId="77777777" w:rsidTr="00FA383E">
        <w:trPr>
          <w:trHeight w:val="20"/>
        </w:trPr>
        <w:tc>
          <w:tcPr>
            <w:tcW w:w="5778" w:type="dxa"/>
            <w:shd w:val="clear" w:color="auto" w:fill="auto"/>
          </w:tcPr>
          <w:p w14:paraId="4E1A2E26" w14:textId="77777777" w:rsidR="00CD0C9C" w:rsidRPr="00AF7DB9" w:rsidRDefault="00CD0C9C" w:rsidP="00FA383E">
            <w:pPr>
              <w:pStyle w:val="Paragrafoelenco"/>
              <w:ind w:left="0"/>
              <w:rPr>
                <w:rFonts w:eastAsia="Calibri"/>
                <w:sz w:val="19"/>
                <w:szCs w:val="19"/>
              </w:rPr>
            </w:pPr>
            <w:r w:rsidRPr="00AF7DB9">
              <w:rPr>
                <w:rFonts w:eastAsia="Calibri"/>
                <w:b/>
                <w:sz w:val="19"/>
                <w:szCs w:val="19"/>
              </w:rPr>
              <w:t>Requisiti di ammissibilità</w:t>
            </w:r>
            <w:r w:rsidRPr="00AF7DB9">
              <w:rPr>
                <w:rFonts w:eastAsia="Calibri"/>
                <w:sz w:val="19"/>
                <w:szCs w:val="19"/>
              </w:rPr>
              <w:t>: Laurea attinente alla tematica del progetto</w:t>
            </w:r>
          </w:p>
        </w:tc>
        <w:tc>
          <w:tcPr>
            <w:tcW w:w="4904" w:type="dxa"/>
            <w:gridSpan w:val="2"/>
            <w:shd w:val="clear" w:color="auto" w:fill="auto"/>
          </w:tcPr>
          <w:p w14:paraId="5D6950A1" w14:textId="77777777" w:rsidR="00CD0C9C" w:rsidRPr="00AF7DB9" w:rsidRDefault="00CD0C9C" w:rsidP="00FA383E">
            <w:pPr>
              <w:pStyle w:val="Paragrafoelenco"/>
              <w:ind w:left="0"/>
              <w:rPr>
                <w:rFonts w:eastAsia="Calibri"/>
                <w:b/>
                <w:sz w:val="19"/>
                <w:szCs w:val="19"/>
              </w:rPr>
            </w:pPr>
          </w:p>
        </w:tc>
      </w:tr>
      <w:tr w:rsidR="00CD0C9C" w:rsidRPr="00D95F06" w14:paraId="0F5FA041" w14:textId="77777777" w:rsidTr="00FA383E">
        <w:trPr>
          <w:trHeight w:val="20"/>
        </w:trPr>
        <w:tc>
          <w:tcPr>
            <w:tcW w:w="5778" w:type="dxa"/>
            <w:shd w:val="clear" w:color="auto" w:fill="auto"/>
          </w:tcPr>
          <w:p w14:paraId="3D0DA28F" w14:textId="77777777" w:rsidR="00CD0C9C" w:rsidRPr="00AF7DB9" w:rsidRDefault="00CD0C9C" w:rsidP="00FA383E">
            <w:pPr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Esperienze di progettazione Laboratori multimediali/Dotazioni tecnologiche in qualità di esperto presso Enti Pubblici -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2694" w:type="dxa"/>
            <w:shd w:val="clear" w:color="auto" w:fill="auto"/>
          </w:tcPr>
          <w:p w14:paraId="4F221460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1 punto per ogni esperienza</w:t>
            </w:r>
          </w:p>
          <w:p w14:paraId="69748B34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Max 38 punti</w:t>
            </w:r>
          </w:p>
        </w:tc>
        <w:tc>
          <w:tcPr>
            <w:tcW w:w="2210" w:type="dxa"/>
          </w:tcPr>
          <w:p w14:paraId="370D2C0C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D0C9C" w:rsidRPr="00D95F06" w14:paraId="2B49C6A7" w14:textId="77777777" w:rsidTr="00FA383E">
        <w:trPr>
          <w:trHeight w:val="20"/>
        </w:trPr>
        <w:tc>
          <w:tcPr>
            <w:tcW w:w="5778" w:type="dxa"/>
            <w:shd w:val="clear" w:color="auto" w:fill="auto"/>
          </w:tcPr>
          <w:p w14:paraId="6293938F" w14:textId="77777777" w:rsidR="00CD0C9C" w:rsidRPr="00AF7DB9" w:rsidRDefault="00CD0C9C" w:rsidP="00FA383E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Dottorato, </w:t>
            </w:r>
            <w:r w:rsidRPr="00AF7DB9">
              <w:rPr>
                <w:bCs/>
                <w:color w:val="000000"/>
                <w:sz w:val="19"/>
                <w:szCs w:val="19"/>
              </w:rPr>
              <w:t>Master di II livello e/o Corsi di perfezionamento post laurea riguardanti informatica e tecnologie – Saranno considerati esclusivamente se di durata minima pari a 1500 ore (Allegare copia del certificato da cui si evince durata e contenuti)</w:t>
            </w:r>
          </w:p>
        </w:tc>
        <w:tc>
          <w:tcPr>
            <w:tcW w:w="2694" w:type="dxa"/>
            <w:shd w:val="clear" w:color="auto" w:fill="auto"/>
          </w:tcPr>
          <w:p w14:paraId="5290CCC2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1 punto per ogni Master e/o Corso</w:t>
            </w:r>
          </w:p>
          <w:p w14:paraId="180C1954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Max 5 punti</w:t>
            </w:r>
          </w:p>
        </w:tc>
        <w:tc>
          <w:tcPr>
            <w:tcW w:w="2210" w:type="dxa"/>
          </w:tcPr>
          <w:p w14:paraId="23345FBE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D0C9C" w:rsidRPr="00D95F06" w14:paraId="4D3D0B38" w14:textId="77777777" w:rsidTr="00FA383E">
        <w:trPr>
          <w:trHeight w:val="20"/>
        </w:trPr>
        <w:tc>
          <w:tcPr>
            <w:tcW w:w="5778" w:type="dxa"/>
            <w:shd w:val="clear" w:color="auto" w:fill="auto"/>
          </w:tcPr>
          <w:p w14:paraId="4856CB36" w14:textId="77777777" w:rsidR="00CD0C9C" w:rsidRPr="00AF7DB9" w:rsidRDefault="00CD0C9C" w:rsidP="00FA383E">
            <w:pPr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Abilitazione alla professione (Allegare documentazione)</w:t>
            </w:r>
          </w:p>
        </w:tc>
        <w:tc>
          <w:tcPr>
            <w:tcW w:w="2694" w:type="dxa"/>
            <w:shd w:val="clear" w:color="auto" w:fill="auto"/>
          </w:tcPr>
          <w:p w14:paraId="44BEA897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1 punto</w:t>
            </w:r>
          </w:p>
        </w:tc>
        <w:tc>
          <w:tcPr>
            <w:tcW w:w="2210" w:type="dxa"/>
          </w:tcPr>
          <w:p w14:paraId="615677C1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D0C9C" w:rsidRPr="00D95F06" w14:paraId="3F178375" w14:textId="77777777" w:rsidTr="00FA383E">
        <w:trPr>
          <w:trHeight w:val="20"/>
        </w:trPr>
        <w:tc>
          <w:tcPr>
            <w:tcW w:w="5778" w:type="dxa"/>
            <w:shd w:val="clear" w:color="auto" w:fill="auto"/>
          </w:tcPr>
          <w:p w14:paraId="39E43098" w14:textId="77777777" w:rsidR="00CD0C9C" w:rsidRPr="00AF7DB9" w:rsidRDefault="00CD0C9C" w:rsidP="00FA383E">
            <w:pPr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Iscrizione albo professionale di riferimento da almeno cinque anni (Allegare documentazione)</w:t>
            </w:r>
          </w:p>
        </w:tc>
        <w:tc>
          <w:tcPr>
            <w:tcW w:w="2694" w:type="dxa"/>
            <w:shd w:val="clear" w:color="auto" w:fill="auto"/>
          </w:tcPr>
          <w:p w14:paraId="02291B7A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1 punto</w:t>
            </w:r>
          </w:p>
        </w:tc>
        <w:tc>
          <w:tcPr>
            <w:tcW w:w="2210" w:type="dxa"/>
          </w:tcPr>
          <w:p w14:paraId="7E0FCC24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D0C9C" w:rsidRPr="00D95F06" w14:paraId="5D183699" w14:textId="77777777" w:rsidTr="00FA383E">
        <w:trPr>
          <w:trHeight w:val="20"/>
        </w:trPr>
        <w:tc>
          <w:tcPr>
            <w:tcW w:w="5778" w:type="dxa"/>
            <w:shd w:val="clear" w:color="auto" w:fill="auto"/>
          </w:tcPr>
          <w:p w14:paraId="041AEC29" w14:textId="77777777" w:rsidR="00CD0C9C" w:rsidRPr="00AF7DB9" w:rsidRDefault="00CD0C9C" w:rsidP="00FA383E">
            <w:pPr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Esperienze di Collaudo Laboratori multimediali/Dotazioni tecnologiche in qualità di esperto presso Enti Pubblici - Le esperienze indicate saranno considerate esclusivamente se nel curriculum vitae allegato viene riportato il committente, il codice progetto e/o gli estremi del contratto</w:t>
            </w:r>
          </w:p>
        </w:tc>
        <w:tc>
          <w:tcPr>
            <w:tcW w:w="2694" w:type="dxa"/>
            <w:shd w:val="clear" w:color="auto" w:fill="auto"/>
          </w:tcPr>
          <w:p w14:paraId="17E28D68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>1 punto per ogni esperienza</w:t>
            </w:r>
          </w:p>
          <w:p w14:paraId="69577E35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Cs/>
                <w:color w:val="000000"/>
                <w:sz w:val="19"/>
                <w:szCs w:val="19"/>
              </w:rPr>
              <w:t xml:space="preserve">Max 5 punti </w:t>
            </w:r>
          </w:p>
        </w:tc>
        <w:tc>
          <w:tcPr>
            <w:tcW w:w="2210" w:type="dxa"/>
          </w:tcPr>
          <w:p w14:paraId="5C91B6A1" w14:textId="77777777" w:rsidR="00CD0C9C" w:rsidRPr="00AF7DB9" w:rsidRDefault="00CD0C9C" w:rsidP="00FA383E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CD0C9C" w:rsidRPr="00D95F06" w14:paraId="2C51E729" w14:textId="77777777" w:rsidTr="00FA383E">
        <w:trPr>
          <w:trHeight w:val="20"/>
        </w:trPr>
        <w:tc>
          <w:tcPr>
            <w:tcW w:w="8472" w:type="dxa"/>
            <w:gridSpan w:val="2"/>
            <w:shd w:val="clear" w:color="auto" w:fill="auto"/>
          </w:tcPr>
          <w:p w14:paraId="04F36BF2" w14:textId="77777777" w:rsidR="00CD0C9C" w:rsidRPr="00AF7DB9" w:rsidRDefault="00CD0C9C" w:rsidP="00FA383E">
            <w:pPr>
              <w:jc w:val="right"/>
              <w:rPr>
                <w:bCs/>
                <w:color w:val="000000"/>
                <w:sz w:val="19"/>
                <w:szCs w:val="19"/>
              </w:rPr>
            </w:pPr>
            <w:r w:rsidRPr="00AF7DB9">
              <w:rPr>
                <w:b/>
                <w:bCs/>
                <w:color w:val="000000"/>
                <w:sz w:val="19"/>
                <w:szCs w:val="19"/>
              </w:rPr>
              <w:t>MASSIMO PUNTEGGIO ATTRIBUIBILE: 50 punti</w:t>
            </w:r>
          </w:p>
        </w:tc>
        <w:tc>
          <w:tcPr>
            <w:tcW w:w="2210" w:type="dxa"/>
          </w:tcPr>
          <w:p w14:paraId="0980C6A9" w14:textId="77777777" w:rsidR="00CD0C9C" w:rsidRPr="00AF7DB9" w:rsidRDefault="00CD0C9C" w:rsidP="00FA383E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</w:tbl>
    <w:p w14:paraId="5D1DD859" w14:textId="77777777" w:rsidR="00CD0C9C" w:rsidRDefault="00CD0C9C" w:rsidP="00CD0C9C">
      <w:pPr>
        <w:jc w:val="both"/>
        <w:rPr>
          <w:rFonts w:ascii="Arial" w:hAnsi="Arial" w:cs="Arial"/>
          <w:b/>
          <w:color w:val="000000"/>
        </w:rPr>
      </w:pPr>
    </w:p>
    <w:p w14:paraId="5D01C0F9" w14:textId="77777777" w:rsidR="00CD0C9C" w:rsidRDefault="00CD0C9C" w:rsidP="00CD0C9C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    /    /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 xml:space="preserve">Firma </w:t>
      </w:r>
      <w:bookmarkEnd w:id="0"/>
    </w:p>
    <w:p w14:paraId="5A0FB1F3" w14:textId="77777777" w:rsidR="005B3B37" w:rsidRDefault="005B3B37" w:rsidP="00111A85">
      <w:pPr>
        <w:autoSpaceDE/>
        <w:autoSpaceDN/>
        <w:adjustRightInd/>
        <w:jc w:val="right"/>
        <w:rPr>
          <w:rFonts w:ascii="Calibri" w:eastAsia="Calibri" w:hAnsi="Calibri" w:cs="Calibri"/>
          <w:sz w:val="28"/>
          <w:szCs w:val="28"/>
          <w:lang w:eastAsia="en-US"/>
        </w:rPr>
      </w:pPr>
    </w:p>
    <w:sectPr w:rsidR="005B3B37" w:rsidSect="004166AC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2D9B" w14:textId="77777777" w:rsidR="00A93BBC" w:rsidRDefault="00A93BBC" w:rsidP="00795BC2">
      <w:r>
        <w:separator/>
      </w:r>
    </w:p>
  </w:endnote>
  <w:endnote w:type="continuationSeparator" w:id="0">
    <w:p w14:paraId="6985E9DA" w14:textId="77777777" w:rsidR="00A93BBC" w:rsidRDefault="00A93BBC" w:rsidP="0079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CDBF" w14:textId="77777777" w:rsidR="00A93BBC" w:rsidRDefault="00A93BBC" w:rsidP="00795BC2">
      <w:r>
        <w:separator/>
      </w:r>
    </w:p>
  </w:footnote>
  <w:footnote w:type="continuationSeparator" w:id="0">
    <w:p w14:paraId="242A1290" w14:textId="77777777" w:rsidR="00A93BBC" w:rsidRDefault="00A93BBC" w:rsidP="0079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088"/>
      <w:gridCol w:w="1524"/>
    </w:tblGrid>
    <w:tr w:rsidR="00AB7AD5" w14:paraId="3CE6165C" w14:textId="77777777" w:rsidTr="00040FC9">
      <w:tc>
        <w:tcPr>
          <w:tcW w:w="1276" w:type="dxa"/>
          <w:vAlign w:val="center"/>
        </w:tcPr>
        <w:p w14:paraId="5A881DF9" w14:textId="77777777" w:rsidR="00AB7AD5" w:rsidRDefault="00AB7AD5" w:rsidP="00040FC9">
          <w:pPr>
            <w:pStyle w:val="Intestazione"/>
            <w:jc w:val="center"/>
          </w:pPr>
          <w:r w:rsidRPr="000A77CD">
            <w:rPr>
              <w:noProof/>
            </w:rPr>
            <w:drawing>
              <wp:inline distT="0" distB="0" distL="0" distR="0" wp14:anchorId="3AB106DE" wp14:editId="3461585C">
                <wp:extent cx="669379" cy="755036"/>
                <wp:effectExtent l="0" t="0" r="0" b="6985"/>
                <wp:docPr id="3" name="Immagine 3" descr="C:\Users\Ing. G. Intrieri\Desktop\DOCUMENTI A.S. 2018-19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g. G. Intrieri\Desktop\DOCUMENTI A.S. 2018-19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375" cy="815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32F2BDB6" w14:textId="77777777" w:rsidR="00AB7AD5" w:rsidRPr="004E2BD1" w:rsidRDefault="00AB7AD5" w:rsidP="00040FC9">
          <w:pPr>
            <w:ind w:left="-108" w:right="-108"/>
            <w:jc w:val="center"/>
            <w:rPr>
              <w:rFonts w:ascii="Tahoma" w:hAnsi="Tahoma" w:cs="Tahoma"/>
              <w:b/>
              <w:spacing w:val="34"/>
            </w:rPr>
          </w:pPr>
          <w:r w:rsidRPr="004E2BD1">
            <w:rPr>
              <w:rFonts w:ascii="Tahoma" w:hAnsi="Tahoma" w:cs="Tahoma"/>
              <w:b/>
              <w:spacing w:val="34"/>
            </w:rPr>
            <w:t>ISTITUTO D’ISTRUZIONE SUPERIORE “IPSIA-ITI”</w:t>
          </w:r>
        </w:p>
        <w:p w14:paraId="2564CA4F" w14:textId="77777777" w:rsidR="00AB7AD5" w:rsidRPr="00EE1412" w:rsidRDefault="00AB7AD5" w:rsidP="00040FC9">
          <w:pPr>
            <w:ind w:left="-108" w:right="-108"/>
            <w:jc w:val="center"/>
            <w:rPr>
              <w:rFonts w:ascii="Constantia" w:hAnsi="Constantia" w:cs="Tahoma"/>
              <w:sz w:val="20"/>
              <w:szCs w:val="20"/>
            </w:rPr>
          </w:pPr>
          <w:r w:rsidRPr="00EE1412">
            <w:rPr>
              <w:rFonts w:ascii="Constantia" w:hAnsi="Constantia" w:cs="Tahoma"/>
              <w:sz w:val="20"/>
              <w:szCs w:val="20"/>
            </w:rPr>
            <w:t xml:space="preserve">Via S. Scervini n.115 – 87041 ACRI (CS) Tel.: 0984/1861921 </w:t>
          </w:r>
          <w:r>
            <w:rPr>
              <w:rFonts w:ascii="Constantia" w:hAnsi="Constantia" w:cs="Tahoma"/>
              <w:sz w:val="20"/>
              <w:szCs w:val="20"/>
            </w:rPr>
            <w:t xml:space="preserve">- </w:t>
          </w:r>
          <w:r w:rsidRPr="00EE1412">
            <w:rPr>
              <w:rFonts w:ascii="Constantia" w:hAnsi="Constantia" w:cs="Tahoma"/>
              <w:sz w:val="20"/>
              <w:szCs w:val="20"/>
            </w:rPr>
            <w:t>Fax: 0984/953143</w:t>
          </w:r>
        </w:p>
        <w:p w14:paraId="26B1EE5A" w14:textId="77777777" w:rsidR="00AB7AD5" w:rsidRPr="00136533" w:rsidRDefault="00AB7AD5" w:rsidP="00040FC9">
          <w:pPr>
            <w:ind w:left="-108" w:right="-108"/>
            <w:jc w:val="center"/>
            <w:rPr>
              <w:rFonts w:ascii="Constantia" w:hAnsi="Constantia" w:cs="Tahoma"/>
            </w:rPr>
          </w:pPr>
          <w:r w:rsidRPr="00136533">
            <w:rPr>
              <w:rFonts w:ascii="Constantia" w:hAnsi="Constantia" w:cs="Tahoma"/>
            </w:rPr>
            <w:t xml:space="preserve">e-mail: </w:t>
          </w:r>
          <w:hyperlink r:id="rId2" w:history="1">
            <w:r w:rsidRPr="00136533">
              <w:rPr>
                <w:rStyle w:val="Collegamentoipertestuale"/>
                <w:rFonts w:ascii="Constantia" w:hAnsi="Constantia" w:cs="Tahoma"/>
              </w:rPr>
              <w:t>csis06100t@istruzione.it</w:t>
            </w:r>
          </w:hyperlink>
          <w:r w:rsidRPr="00136533">
            <w:rPr>
              <w:rFonts w:ascii="Constantia" w:hAnsi="Constantia" w:cs="Tahoma"/>
            </w:rPr>
            <w:t xml:space="preserve"> –</w:t>
          </w:r>
          <w:r>
            <w:rPr>
              <w:rFonts w:ascii="Constantia" w:hAnsi="Constantia" w:cs="Tahoma"/>
            </w:rPr>
            <w:t xml:space="preserve"> </w:t>
          </w:r>
          <w:hyperlink r:id="rId3" w:history="1">
            <w:r w:rsidRPr="00414303">
              <w:rPr>
                <w:rStyle w:val="Collegamentoipertestuale"/>
                <w:rFonts w:ascii="Constantia" w:hAnsi="Constantia" w:cs="Tahoma"/>
              </w:rPr>
              <w:t>csis06100t@pec.istruzione.it</w:t>
            </w:r>
          </w:hyperlink>
          <w:r w:rsidRPr="00136533">
            <w:rPr>
              <w:rFonts w:ascii="Constantia" w:hAnsi="Constantia" w:cs="Tahoma"/>
            </w:rPr>
            <w:t xml:space="preserve"> </w:t>
          </w:r>
          <w:hyperlink r:id="rId4" w:history="1">
            <w:r w:rsidRPr="00136533">
              <w:rPr>
                <w:rStyle w:val="Collegamentoipertestuale"/>
                <w:rFonts w:ascii="Constantia" w:hAnsi="Constantia" w:cs="Tahoma"/>
              </w:rPr>
              <w:t>www.iisacri.edu.it</w:t>
            </w:r>
          </w:hyperlink>
        </w:p>
        <w:p w14:paraId="1311A846" w14:textId="77777777" w:rsidR="00AB7AD5" w:rsidRDefault="00AB7AD5" w:rsidP="00040FC9">
          <w:pPr>
            <w:pStyle w:val="Intestazione"/>
            <w:ind w:left="-108" w:right="-108"/>
            <w:jc w:val="center"/>
          </w:pPr>
          <w:r w:rsidRPr="00EE1412">
            <w:rPr>
              <w:rFonts w:ascii="Constantia" w:hAnsi="Constantia" w:cs="Tahoma"/>
              <w:sz w:val="20"/>
              <w:szCs w:val="20"/>
            </w:rPr>
            <w:t>C.F.: 98088760784 – C.M.: CSIS06100T – Codice Univoco Ufficio UFQTXQ</w:t>
          </w:r>
        </w:p>
      </w:tc>
      <w:tc>
        <w:tcPr>
          <w:tcW w:w="1524" w:type="dxa"/>
          <w:vAlign w:val="center"/>
        </w:tcPr>
        <w:p w14:paraId="27713409" w14:textId="77777777" w:rsidR="00AB7AD5" w:rsidRDefault="00AB7AD5" w:rsidP="00040FC9">
          <w:pPr>
            <w:pStyle w:val="Intestazione"/>
            <w:jc w:val="center"/>
          </w:pPr>
          <w:r w:rsidRPr="00EF2FC0">
            <w:rPr>
              <w:noProof/>
            </w:rPr>
            <w:drawing>
              <wp:inline distT="0" distB="0" distL="0" distR="0" wp14:anchorId="1587969E" wp14:editId="0DA9F309">
                <wp:extent cx="866775" cy="727160"/>
                <wp:effectExtent l="0" t="0" r="0" b="0"/>
                <wp:docPr id="4" name="Immagine 4" descr="C:\Users\Ing. G. Intrieri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ng. G. Intrieri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304" cy="744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F4A023" w14:textId="77777777" w:rsidR="00795BC2" w:rsidRDefault="00172938">
    <w:pPr>
      <w:pStyle w:val="Intestazione"/>
    </w:pPr>
    <w:r>
      <w:rPr>
        <w:noProof/>
      </w:rPr>
      <w:drawing>
        <wp:inline distT="0" distB="0" distL="0" distR="0" wp14:anchorId="4BDD4642" wp14:editId="02DD2F57">
          <wp:extent cx="6000750" cy="1466850"/>
          <wp:effectExtent l="0" t="0" r="0" b="0"/>
          <wp:docPr id="10" name="Immagine 10" descr="Image result for LOGO FESR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LOGO FESR MIUR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913" cy="14681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66C33"/>
    <w:multiLevelType w:val="hybridMultilevel"/>
    <w:tmpl w:val="257A07CA"/>
    <w:lvl w:ilvl="0" w:tplc="393C2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CD2057"/>
    <w:multiLevelType w:val="hybridMultilevel"/>
    <w:tmpl w:val="AFDAE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5228"/>
    <w:multiLevelType w:val="hybridMultilevel"/>
    <w:tmpl w:val="110A2FE8"/>
    <w:lvl w:ilvl="0" w:tplc="0410000F">
      <w:start w:val="1"/>
      <w:numFmt w:val="decimal"/>
      <w:lvlText w:val="%1."/>
      <w:lvlJc w:val="left"/>
      <w:pPr>
        <w:ind w:left="1133" w:hanging="360"/>
      </w:pPr>
    </w:lvl>
    <w:lvl w:ilvl="1" w:tplc="04100019">
      <w:start w:val="1"/>
      <w:numFmt w:val="lowerLetter"/>
      <w:lvlText w:val="%2."/>
      <w:lvlJc w:val="left"/>
      <w:pPr>
        <w:ind w:left="1853" w:hanging="360"/>
      </w:pPr>
    </w:lvl>
    <w:lvl w:ilvl="2" w:tplc="0410001B">
      <w:start w:val="1"/>
      <w:numFmt w:val="lowerRoman"/>
      <w:lvlText w:val="%3."/>
      <w:lvlJc w:val="right"/>
      <w:pPr>
        <w:ind w:left="2573" w:hanging="180"/>
      </w:pPr>
    </w:lvl>
    <w:lvl w:ilvl="3" w:tplc="0410000F">
      <w:start w:val="1"/>
      <w:numFmt w:val="decimal"/>
      <w:lvlText w:val="%4."/>
      <w:lvlJc w:val="left"/>
      <w:pPr>
        <w:ind w:left="3293" w:hanging="360"/>
      </w:pPr>
    </w:lvl>
    <w:lvl w:ilvl="4" w:tplc="04100019">
      <w:start w:val="1"/>
      <w:numFmt w:val="lowerLetter"/>
      <w:lvlText w:val="%5."/>
      <w:lvlJc w:val="left"/>
      <w:pPr>
        <w:ind w:left="4013" w:hanging="360"/>
      </w:pPr>
    </w:lvl>
    <w:lvl w:ilvl="5" w:tplc="0410001B">
      <w:start w:val="1"/>
      <w:numFmt w:val="lowerRoman"/>
      <w:lvlText w:val="%6."/>
      <w:lvlJc w:val="right"/>
      <w:pPr>
        <w:ind w:left="4733" w:hanging="180"/>
      </w:pPr>
    </w:lvl>
    <w:lvl w:ilvl="6" w:tplc="0410000F">
      <w:start w:val="1"/>
      <w:numFmt w:val="decimal"/>
      <w:lvlText w:val="%7."/>
      <w:lvlJc w:val="left"/>
      <w:pPr>
        <w:ind w:left="5453" w:hanging="360"/>
      </w:pPr>
    </w:lvl>
    <w:lvl w:ilvl="7" w:tplc="04100019">
      <w:start w:val="1"/>
      <w:numFmt w:val="lowerLetter"/>
      <w:lvlText w:val="%8."/>
      <w:lvlJc w:val="left"/>
      <w:pPr>
        <w:ind w:left="6173" w:hanging="360"/>
      </w:pPr>
    </w:lvl>
    <w:lvl w:ilvl="8" w:tplc="0410001B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47165C9D"/>
    <w:multiLevelType w:val="hybridMultilevel"/>
    <w:tmpl w:val="98602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20CB6"/>
    <w:multiLevelType w:val="hybridMultilevel"/>
    <w:tmpl w:val="0610F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5529B"/>
    <w:multiLevelType w:val="hybridMultilevel"/>
    <w:tmpl w:val="BC2A2E4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471146B"/>
    <w:multiLevelType w:val="hybridMultilevel"/>
    <w:tmpl w:val="E25688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3E0A0C"/>
    <w:multiLevelType w:val="hybridMultilevel"/>
    <w:tmpl w:val="286E4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32916"/>
    <w:multiLevelType w:val="hybridMultilevel"/>
    <w:tmpl w:val="F34E79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464CC"/>
    <w:multiLevelType w:val="hybridMultilevel"/>
    <w:tmpl w:val="81F893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E1AC4"/>
    <w:multiLevelType w:val="hybridMultilevel"/>
    <w:tmpl w:val="21284DE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C3B271E"/>
    <w:multiLevelType w:val="hybridMultilevel"/>
    <w:tmpl w:val="C9263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2500">
    <w:abstractNumId w:val="5"/>
  </w:num>
  <w:num w:numId="2" w16cid:durableId="269704195">
    <w:abstractNumId w:val="12"/>
  </w:num>
  <w:num w:numId="3" w16cid:durableId="914704705">
    <w:abstractNumId w:val="3"/>
  </w:num>
  <w:num w:numId="4" w16cid:durableId="1270157780">
    <w:abstractNumId w:val="9"/>
  </w:num>
  <w:num w:numId="5" w16cid:durableId="1255701018">
    <w:abstractNumId w:val="11"/>
  </w:num>
  <w:num w:numId="6" w16cid:durableId="1389185575">
    <w:abstractNumId w:val="10"/>
  </w:num>
  <w:num w:numId="7" w16cid:durableId="1150830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4130698">
    <w:abstractNumId w:val="6"/>
  </w:num>
  <w:num w:numId="9" w16cid:durableId="1886484490">
    <w:abstractNumId w:val="7"/>
  </w:num>
  <w:num w:numId="10" w16cid:durableId="769009108">
    <w:abstractNumId w:val="0"/>
  </w:num>
  <w:num w:numId="11" w16cid:durableId="1631784576">
    <w:abstractNumId w:val="8"/>
  </w:num>
  <w:num w:numId="12" w16cid:durableId="1395472285">
    <w:abstractNumId w:val="1"/>
  </w:num>
  <w:num w:numId="13" w16cid:durableId="494731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93"/>
    <w:rsid w:val="00011E0B"/>
    <w:rsid w:val="000667FF"/>
    <w:rsid w:val="000716F1"/>
    <w:rsid w:val="000E5607"/>
    <w:rsid w:val="00111A85"/>
    <w:rsid w:val="00157E01"/>
    <w:rsid w:val="00172938"/>
    <w:rsid w:val="001B1CCF"/>
    <w:rsid w:val="001B3428"/>
    <w:rsid w:val="001F4722"/>
    <w:rsid w:val="001F6649"/>
    <w:rsid w:val="00262EBE"/>
    <w:rsid w:val="00265671"/>
    <w:rsid w:val="002C1491"/>
    <w:rsid w:val="002F302D"/>
    <w:rsid w:val="0035534F"/>
    <w:rsid w:val="003B2A0C"/>
    <w:rsid w:val="003D0E93"/>
    <w:rsid w:val="004166AC"/>
    <w:rsid w:val="00490B9B"/>
    <w:rsid w:val="00573C9A"/>
    <w:rsid w:val="0059083D"/>
    <w:rsid w:val="005B3B37"/>
    <w:rsid w:val="005B4F88"/>
    <w:rsid w:val="00670405"/>
    <w:rsid w:val="00672015"/>
    <w:rsid w:val="006953C2"/>
    <w:rsid w:val="006C79BB"/>
    <w:rsid w:val="006D478C"/>
    <w:rsid w:val="007032C3"/>
    <w:rsid w:val="00764AD3"/>
    <w:rsid w:val="00795BC2"/>
    <w:rsid w:val="00801766"/>
    <w:rsid w:val="00836876"/>
    <w:rsid w:val="00837E7D"/>
    <w:rsid w:val="008467CE"/>
    <w:rsid w:val="00864A22"/>
    <w:rsid w:val="00876891"/>
    <w:rsid w:val="008875BF"/>
    <w:rsid w:val="008B1E12"/>
    <w:rsid w:val="008C30B2"/>
    <w:rsid w:val="00921AB4"/>
    <w:rsid w:val="00944482"/>
    <w:rsid w:val="009A1294"/>
    <w:rsid w:val="009A1DC7"/>
    <w:rsid w:val="009C2611"/>
    <w:rsid w:val="009D49D3"/>
    <w:rsid w:val="009E7799"/>
    <w:rsid w:val="00A6529B"/>
    <w:rsid w:val="00A93BBC"/>
    <w:rsid w:val="00AB7AD5"/>
    <w:rsid w:val="00AC3DB8"/>
    <w:rsid w:val="00AC3DD6"/>
    <w:rsid w:val="00AE6D65"/>
    <w:rsid w:val="00B46A64"/>
    <w:rsid w:val="00B80216"/>
    <w:rsid w:val="00B802FD"/>
    <w:rsid w:val="00B832CC"/>
    <w:rsid w:val="00C5278E"/>
    <w:rsid w:val="00C55683"/>
    <w:rsid w:val="00C66C6F"/>
    <w:rsid w:val="00C7017F"/>
    <w:rsid w:val="00C900A0"/>
    <w:rsid w:val="00CA554D"/>
    <w:rsid w:val="00CB65E2"/>
    <w:rsid w:val="00CD0C9C"/>
    <w:rsid w:val="00D109DC"/>
    <w:rsid w:val="00D26CAA"/>
    <w:rsid w:val="00D532E3"/>
    <w:rsid w:val="00DE7A6E"/>
    <w:rsid w:val="00E02DAE"/>
    <w:rsid w:val="00E613FD"/>
    <w:rsid w:val="00EA2E4D"/>
    <w:rsid w:val="00ED0DE5"/>
    <w:rsid w:val="00ED5BA1"/>
    <w:rsid w:val="00EE366C"/>
    <w:rsid w:val="00EE5EF5"/>
    <w:rsid w:val="00F33EB8"/>
    <w:rsid w:val="00F732FC"/>
    <w:rsid w:val="00F95EEF"/>
    <w:rsid w:val="00FA558A"/>
    <w:rsid w:val="00F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1B1D5"/>
  <w15:docId w15:val="{2C035570-579B-40CE-9C3C-1DE45FE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D4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70405"/>
    <w:pPr>
      <w:autoSpaceDE/>
      <w:autoSpaceDN/>
      <w:adjustRightInd/>
      <w:ind w:left="1328"/>
      <w:outlineLvl w:val="0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3D0E93"/>
    <w:pPr>
      <w:ind w:left="16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0E93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D0E93"/>
  </w:style>
  <w:style w:type="character" w:styleId="Collegamentoipertestuale">
    <w:name w:val="Hyperlink"/>
    <w:basedOn w:val="Carpredefinitoparagrafo"/>
    <w:uiPriority w:val="99"/>
    <w:unhideWhenUsed/>
    <w:rsid w:val="003D0E93"/>
    <w:rPr>
      <w:color w:val="0000FF"/>
      <w:u w:val="single"/>
    </w:rPr>
  </w:style>
  <w:style w:type="paragraph" w:customStyle="1" w:styleId="Default">
    <w:name w:val="Default"/>
    <w:rsid w:val="002C1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95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BC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BC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B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BC2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7293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70405"/>
    <w:rPr>
      <w:rFonts w:ascii="Arial" w:eastAsia="Arial" w:hAnsi="Arial"/>
      <w:b/>
      <w:bCs/>
      <w:sz w:val="20"/>
      <w:szCs w:val="20"/>
      <w:lang w:val="en-US"/>
    </w:rPr>
  </w:style>
  <w:style w:type="paragraph" w:styleId="NormaleWeb">
    <w:name w:val="Normal (Web)"/>
    <w:basedOn w:val="Normale"/>
    <w:unhideWhenUsed/>
    <w:rsid w:val="00B802F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F30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302D"/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qFormat/>
    <w:rsid w:val="00C5278E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37E7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3DD6"/>
    <w:pPr>
      <w:spacing w:after="0" w:line="240" w:lineRule="auto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pec.istruzione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1526</Characters>
  <Application>Microsoft Office Word</Application>
  <DocSecurity>0</DocSecurity>
  <Lines>40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sansosti2</dc:creator>
  <cp:lastModifiedBy>DSGA</cp:lastModifiedBy>
  <cp:revision>2</cp:revision>
  <cp:lastPrinted>2020-10-23T07:33:00Z</cp:lastPrinted>
  <dcterms:created xsi:type="dcterms:W3CDTF">2023-06-30T12:00:00Z</dcterms:created>
  <dcterms:modified xsi:type="dcterms:W3CDTF">2023-06-30T12:00:00Z</dcterms:modified>
</cp:coreProperties>
</file>