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6C2F" w14:textId="25F8122A" w:rsidR="00E44408" w:rsidRDefault="0098248F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  <w:r>
        <w:rPr>
          <w:rFonts w:ascii="Constantia" w:hAnsi="Constantia" w:cs="Arial"/>
          <w:b/>
          <w:spacing w:val="-1"/>
        </w:rPr>
        <w:t xml:space="preserve">ALLEGATO </w:t>
      </w:r>
      <w:r w:rsidR="00540BD5">
        <w:rPr>
          <w:rFonts w:ascii="Constantia" w:hAnsi="Constantia" w:cs="Arial"/>
          <w:b/>
          <w:spacing w:val="-1"/>
        </w:rPr>
        <w:t>2</w:t>
      </w:r>
    </w:p>
    <w:p w14:paraId="2A7C421C" w14:textId="77777777" w:rsidR="0060095E" w:rsidRP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</w:p>
    <w:tbl>
      <w:tblPr>
        <w:tblStyle w:val="TableNormal"/>
        <w:tblW w:w="10066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5659"/>
        <w:gridCol w:w="2138"/>
        <w:gridCol w:w="1134"/>
        <w:gridCol w:w="1135"/>
      </w:tblGrid>
      <w:tr w:rsidR="0060095E" w:rsidRPr="009C15E8" w14:paraId="4A0C23E8" w14:textId="77777777" w:rsidTr="00187F37">
        <w:trPr>
          <w:trHeight w:hRule="exact" w:val="58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  <w:vAlign w:val="center"/>
          </w:tcPr>
          <w:p w14:paraId="7C00E989" w14:textId="77777777" w:rsidR="0060095E" w:rsidRPr="009C15E8" w:rsidRDefault="0060095E" w:rsidP="00187F37">
            <w:pPr>
              <w:pStyle w:val="TableParagraph"/>
              <w:spacing w:line="48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3"/>
                <w:sz w:val="32"/>
                <w:szCs w:val="32"/>
              </w:rPr>
              <w:t>R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IA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D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VA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UTA</w:t>
            </w:r>
            <w:r w:rsidRPr="00624C38">
              <w:rPr>
                <w:rFonts w:ascii="Constantia" w:eastAsia="Times New Roman" w:hAnsi="Constantia" w:cs="Arial"/>
                <w:b/>
                <w:spacing w:val="-6"/>
                <w:sz w:val="32"/>
                <w:szCs w:val="32"/>
              </w:rPr>
              <w:t>Z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ON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E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-1"/>
                <w:sz w:val="32"/>
                <w:szCs w:val="32"/>
              </w:rPr>
              <w:t>FORMATORE SULLA SICUREZZA</w:t>
            </w:r>
          </w:p>
        </w:tc>
      </w:tr>
      <w:tr w:rsidR="0060095E" w:rsidRPr="009C15E8" w14:paraId="421C6459" w14:textId="77777777" w:rsidTr="00187F37">
        <w:trPr>
          <w:trHeight w:hRule="exact" w:val="703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4ECA4DED" w14:textId="77777777" w:rsidR="0060095E" w:rsidRPr="00624C3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25</w:t>
            </w:r>
          </w:p>
        </w:tc>
      </w:tr>
      <w:tr w:rsidR="0060095E" w:rsidRPr="009C15E8" w14:paraId="08117999" w14:textId="77777777" w:rsidTr="00187F37">
        <w:trPr>
          <w:trHeight w:val="1248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428FB5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  <w:r>
              <w:rPr>
                <w:rFonts w:ascii="Calibri" w:eastAsia="Times New Roman" w:hAnsi="Calibri" w:cs="Calibri"/>
                <w:b/>
                <w:spacing w:val="-3"/>
              </w:rPr>
              <w:t>REQUISITI OBBLIGATORI</w:t>
            </w: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9009BD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E44408">
              <w:rPr>
                <w:rFonts w:ascii="Calibri" w:eastAsia="Times New Roman" w:hAnsi="Calibri" w:cs="Calibri"/>
              </w:rPr>
              <w:t>I REQUISITI OBBLIGATORI SONO QUELLI PREVISTI DALLA NORMATIVA VIGENTE</w:t>
            </w:r>
            <w:r>
              <w:rPr>
                <w:rFonts w:ascii="Calibri" w:eastAsia="Times New Roman" w:hAnsi="Calibri" w:cs="Calibri"/>
              </w:rPr>
              <w:t xml:space="preserve"> IN MATERIA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AD28294" w14:textId="77777777"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PUNTEGGI</w:t>
            </w:r>
          </w:p>
          <w:p w14:paraId="78E86FAF" w14:textId="77777777" w:rsidR="0060095E" w:rsidRPr="005D17AE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DICHIARATI</w:t>
            </w:r>
          </w:p>
        </w:tc>
      </w:tr>
      <w:tr w:rsidR="0060095E" w:rsidRPr="009C15E8" w14:paraId="327BA978" w14:textId="77777777" w:rsidTr="00187F37">
        <w:trPr>
          <w:trHeight w:hRule="exact" w:val="82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172A126" w14:textId="77777777"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59CFBFB" w14:textId="77777777"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</w:tr>
      <w:tr w:rsidR="0060095E" w:rsidRPr="009C15E8" w14:paraId="1C21B85D" w14:textId="77777777" w:rsidTr="00187F37">
        <w:trPr>
          <w:trHeight w:hRule="exact" w:val="25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213FE7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1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14:paraId="0F9D5C8F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4"/>
              </w:rPr>
              <w:t>CORSO</w:t>
            </w:r>
          </w:p>
          <w:p w14:paraId="22F4930C" w14:textId="77777777" w:rsidR="0060095E" w:rsidRPr="009C15E8" w:rsidRDefault="0060095E" w:rsidP="00187F37">
            <w:pPr>
              <w:pStyle w:val="TableParagraph"/>
              <w:ind w:left="97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gramStart"/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ecc</w:t>
            </w:r>
            <w:r w:rsidRPr="00B47C24">
              <w:rPr>
                <w:rFonts w:ascii="Calibri" w:eastAsia="Times New Roman" w:hAnsi="Calibri" w:cs="Calibri"/>
                <w:spacing w:val="-2"/>
              </w:rPr>
              <w:t>h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gramEnd"/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1"/>
              </w:rPr>
              <w:t>o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1"/>
              </w:rPr>
              <w:t>d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e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o, specilistica</w:t>
            </w:r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5"/>
              </w:rPr>
              <w:t>g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  <w:spacing w:val="-1"/>
              </w:rPr>
              <w:t>s</w:t>
            </w:r>
            <w:r w:rsidRPr="00B47C24">
              <w:rPr>
                <w:rFonts w:ascii="Calibri" w:eastAsia="Times New Roman" w:hAnsi="Calibri" w:cs="Calibri"/>
                <w:spacing w:val="2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9F693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110 e lode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51641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>
              <w:rPr>
                <w:rFonts w:eastAsia="Times New Roman" w:cstheme="minorHAnsi"/>
                <w:spacing w:val="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3A5F0" w14:textId="77777777"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5F54028D" w14:textId="77777777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AA88E6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2B37A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106 ≤ voto ≤ 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C1394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800D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65F0AAEA" w14:textId="77777777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2D701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F1DE6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101 ≤ voto ≤ 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AE6E9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930C4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3BC310DA" w14:textId="77777777" w:rsidTr="00187F37">
        <w:trPr>
          <w:trHeight w:hRule="exact" w:val="275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D9B96F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BBCC7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96 ≤ voto ≤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5F5E3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6C5E8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3633AC49" w14:textId="77777777" w:rsidTr="00187F37">
        <w:trPr>
          <w:trHeight w:hRule="exact" w:val="280"/>
        </w:trPr>
        <w:tc>
          <w:tcPr>
            <w:tcW w:w="5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552E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29DAE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 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7D921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1945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33C1693B" w14:textId="77777777" w:rsidTr="00187F37">
        <w:trPr>
          <w:trHeight w:hRule="exact" w:val="69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7654395" w14:textId="77777777"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DEADE2" w14:textId="77777777"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5585FB69" w14:textId="77777777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DEEC3C5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2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14:paraId="6BD9240C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14:paraId="0448C524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gramStart"/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</w:t>
            </w:r>
            <w:proofErr w:type="gramEnd"/>
            <w:r w:rsidRPr="00B47C24">
              <w:rPr>
                <w:rFonts w:ascii="Calibri" w:eastAsia="Times New Roman" w:hAnsi="Calibri" w:cs="Calibri"/>
              </w:rPr>
              <w:t>,</w:t>
            </w:r>
            <w:r w:rsidRPr="00B47C24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2"/>
              </w:rPr>
              <w:t>ti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al</w:t>
            </w:r>
            <w:r w:rsidRPr="00B47C24">
              <w:rPr>
                <w:rFonts w:ascii="Calibri" w:eastAsia="Times New Roman" w:hAnsi="Calibri" w:cs="Calibri"/>
                <w:spacing w:val="-10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3"/>
              </w:rPr>
              <w:t>p</w:t>
            </w:r>
            <w:r w:rsidRPr="00B47C24">
              <w:rPr>
                <w:rFonts w:ascii="Calibri" w:eastAsia="Times New Roman" w:hAnsi="Calibri" w:cs="Calibri"/>
                <w:spacing w:val="1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6"/>
              </w:rPr>
              <w:t xml:space="preserve"> A</w:t>
            </w:r>
            <w:r w:rsidRPr="00B47C24">
              <w:rPr>
                <w:rFonts w:ascii="Calibri" w:eastAsia="Times New Roman" w:hAnsi="Calibri" w:cs="Calibri"/>
                <w:spacing w:val="5"/>
              </w:rPr>
              <w:t>1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FB564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-3"/>
                <w:sz w:val="20"/>
                <w:szCs w:val="20"/>
              </w:rPr>
              <w:t>l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A9D3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5DE17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01580ACA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0AC9EF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180B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28F85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8A1E8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60BE962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A2A221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28F0C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6BA81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DC1AD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718EDBE7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2051EC7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AB1C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1FD7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4F16E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23610DCE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97300C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1AEB0B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AB7BEB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61B60E5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14:paraId="49504A42" w14:textId="77777777" w:rsidTr="00187F37">
        <w:trPr>
          <w:trHeight w:val="58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D5B5ECB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506C1D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6C154658" w14:textId="77777777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3DA8E2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7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3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14:paraId="6084B6F3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5"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DI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2"/>
              </w:rPr>
              <w:t>L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  <w:r w:rsidRPr="00846C38">
              <w:rPr>
                <w:rFonts w:ascii="Calibri" w:eastAsia="Times New Roman" w:hAnsi="Calibri" w:cs="Calibri"/>
                <w:b/>
                <w:spacing w:val="5"/>
              </w:rPr>
              <w:t>M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18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</w:rPr>
              <w:t>T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INEN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E</w:t>
            </w:r>
            <w:r w:rsidRPr="00846C38">
              <w:rPr>
                <w:rFonts w:ascii="Calibri" w:eastAsia="Times New Roman" w:hAnsi="Calibri" w:cs="Calibri"/>
                <w:b/>
                <w:spacing w:val="35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14:paraId="5E6B61BD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pacing w:val="-3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gramStart"/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proofErr w:type="gramEnd"/>
            <w:r w:rsidRPr="00B47C24">
              <w:rPr>
                <w:rFonts w:ascii="Calibri" w:eastAsia="Times New Roman" w:hAnsi="Calibri" w:cs="Calibri"/>
                <w:spacing w:val="-16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  <w:spacing w:val="4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w w:val="99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ai</w:t>
            </w:r>
            <w:r w:rsidRPr="00B47C24">
              <w:rPr>
                <w:rFonts w:ascii="Calibri" w:eastAsia="Times New Roman" w:hAnsi="Calibri" w:cs="Calibri"/>
                <w:spacing w:val="-6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1"/>
              </w:rPr>
              <w:t>p</w:t>
            </w:r>
            <w:r w:rsidRPr="00B47C24">
              <w:rPr>
                <w:rFonts w:ascii="Calibri" w:eastAsia="Times New Roman" w:hAnsi="Calibri" w:cs="Calibri"/>
                <w:spacing w:val="-5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i</w:t>
            </w:r>
            <w:r w:rsidRPr="00B47C24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</w:rPr>
              <w:t>1</w:t>
            </w:r>
            <w:r w:rsidRPr="00B47C24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  <w:spacing w:val="1"/>
              </w:rPr>
              <w:t>2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B37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AF9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52C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569A5F26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7388440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C7B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B2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63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2CDC3978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B411D7A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803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81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3C7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74F8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A0C70BF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7956F50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DC04D0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B1749B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D33E5E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14:paraId="49424359" w14:textId="77777777" w:rsidTr="00187F37">
        <w:trPr>
          <w:trHeight w:val="55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A4E05A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3B052C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7AC9325" w14:textId="77777777" w:rsidTr="00187F37">
        <w:trPr>
          <w:trHeight w:hRule="exact" w:val="801"/>
        </w:trPr>
        <w:tc>
          <w:tcPr>
            <w:tcW w:w="10066" w:type="dxa"/>
            <w:gridSpan w:val="4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E1E896C" w14:textId="77777777" w:rsidR="0060095E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504B2D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 xml:space="preserve">ESPERIENZE </w:t>
            </w:r>
            <w:r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PROFESSIONALI</w:t>
            </w:r>
          </w:p>
          <w:p w14:paraId="448AB0C7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75</w:t>
            </w:r>
          </w:p>
        </w:tc>
      </w:tr>
      <w:tr w:rsidR="0060095E" w:rsidRPr="009C15E8" w14:paraId="3E79D508" w14:textId="77777777" w:rsidTr="00187F37">
        <w:trPr>
          <w:trHeight w:hRule="exact" w:val="863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295A58B" w14:textId="77777777" w:rsidR="0060095E" w:rsidRPr="005D17AE" w:rsidRDefault="0060095E" w:rsidP="00187F37">
            <w:pPr>
              <w:pStyle w:val="Default"/>
              <w:tabs>
                <w:tab w:val="left" w:pos="366"/>
              </w:tabs>
              <w:ind w:left="366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B1. ESPERIENZA DI DOCENZA DI DURATA ANNUALE SPECIFICA IN ISTITUTI DI II GRADO NEL SETTORE DI PERTINENZA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1FC9AB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1 punto</w:t>
            </w:r>
          </w:p>
          <w:p w14:paraId="62C73FEE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73445">
              <w:rPr>
                <w:rFonts w:eastAsia="Times New Roman" w:cstheme="minorHAnsi"/>
                <w:sz w:val="20"/>
                <w:szCs w:val="20"/>
              </w:rPr>
              <w:t>cad./</w:t>
            </w:r>
            <w:proofErr w:type="gramEnd"/>
            <w:r w:rsidRPr="00173445">
              <w:rPr>
                <w:rFonts w:eastAsia="Times New Roman" w:cstheme="minorHAnsi"/>
                <w:sz w:val="20"/>
                <w:szCs w:val="20"/>
              </w:rPr>
              <w:t>anno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EC802E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Max 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FE1BB5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3BAC8C83" w14:textId="77777777" w:rsidTr="00187F37">
        <w:trPr>
          <w:trHeight w:hRule="exact" w:val="6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EE6B6C" w14:textId="77777777" w:rsidR="0060095E" w:rsidRPr="005D17AE" w:rsidRDefault="0060095E" w:rsidP="00187F37">
            <w:pPr>
              <w:pStyle w:val="Default"/>
              <w:ind w:left="508" w:right="131" w:hanging="425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B2. ESPERIENZE DI DOCENZA IN CORSI DI FORMAZIONE SULLA SICUREZZA PER GLI ALUNNI IN PCTO (ASL)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BEE11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punto</w:t>
            </w:r>
          </w:p>
          <w:p w14:paraId="4C08E83A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73445">
              <w:rPr>
                <w:rFonts w:eastAsia="Times New Roman" w:cstheme="minorHAnsi"/>
                <w:sz w:val="20"/>
                <w:szCs w:val="20"/>
              </w:rPr>
              <w:t>cad./</w:t>
            </w:r>
            <w:proofErr w:type="gramEnd"/>
            <w:r w:rsidRPr="00173445">
              <w:rPr>
                <w:rFonts w:eastAsia="Times New Roman" w:cstheme="minorHAnsi"/>
                <w:sz w:val="20"/>
                <w:szCs w:val="20"/>
              </w:rPr>
              <w:t>anno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C1E233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F6BF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4BEFED93" w14:textId="77777777" w:rsidTr="00187F37">
        <w:trPr>
          <w:trHeight w:hRule="exact" w:val="862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74B83" w14:textId="77777777" w:rsidR="0060095E" w:rsidRPr="005D17AE" w:rsidRDefault="0060095E" w:rsidP="00187F37">
            <w:pPr>
              <w:pStyle w:val="Default"/>
              <w:ind w:left="367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B3.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>ABILITATO RSPP AI SENSI DEL D.LGS 81/08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8DD31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punti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8AA3A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410A9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27CCD61B" w14:textId="77777777" w:rsidTr="00187F37">
        <w:trPr>
          <w:trHeight w:hRule="exact" w:val="841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79F37F" w14:textId="77777777" w:rsidR="0060095E" w:rsidRPr="005D17AE" w:rsidRDefault="0060095E" w:rsidP="00187F37">
            <w:pPr>
              <w:pStyle w:val="Default"/>
              <w:ind w:left="367" w:right="131" w:hanging="284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B4. ABILITAZIONE A SVOLGERE COORDINATORE SULLA SICUREZZA AI SENSI DEL D.LGS 81/2008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7F39D6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DA9365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55C9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7742CDEA" w14:textId="77777777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EA2D2" w14:textId="77777777"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 xml:space="preserve">B5.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 xml:space="preserve">ATTESTATO FORMATORE PER LA SICUREZZA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94A67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</w:p>
          <w:p w14:paraId="17A80B7D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CD8B7C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CDC0D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64AF75DB" w14:textId="77777777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E27920" w14:textId="77777777"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>B6. ISCRIZIONE ALBO PROFESSIONALE ATTINENTE AL CORSO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4DA8DB" w14:textId="77777777" w:rsidR="0060095E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538012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651A5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E68D9E4" w14:textId="77777777" w:rsidTr="00187F37">
        <w:trPr>
          <w:trHeight w:hRule="exact" w:val="430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A494A12" w14:textId="77777777" w:rsidR="0060095E" w:rsidRPr="00C511D8" w:rsidRDefault="0060095E" w:rsidP="00187F37">
            <w:pPr>
              <w:pStyle w:val="TableParagraph"/>
              <w:ind w:left="104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PUNTEGGIO MASSIMO 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8AB6384" w14:textId="77777777"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Max 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1583A9" w14:textId="77777777"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</w:p>
        </w:tc>
      </w:tr>
    </w:tbl>
    <w:p w14:paraId="377BBE18" w14:textId="77777777" w:rsid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spacing w:val="-1"/>
        </w:rPr>
      </w:pPr>
    </w:p>
    <w:sectPr w:rsidR="0060095E" w:rsidSect="005D17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A3"/>
    <w:rsid w:val="000E4289"/>
    <w:rsid w:val="00130673"/>
    <w:rsid w:val="001365E4"/>
    <w:rsid w:val="00141DBC"/>
    <w:rsid w:val="00146817"/>
    <w:rsid w:val="00173445"/>
    <w:rsid w:val="00291BC3"/>
    <w:rsid w:val="00326FAA"/>
    <w:rsid w:val="003C2EFB"/>
    <w:rsid w:val="003F019B"/>
    <w:rsid w:val="004A128B"/>
    <w:rsid w:val="00540BD5"/>
    <w:rsid w:val="005429F8"/>
    <w:rsid w:val="005C4088"/>
    <w:rsid w:val="005D17AE"/>
    <w:rsid w:val="0060095E"/>
    <w:rsid w:val="00604F13"/>
    <w:rsid w:val="00646448"/>
    <w:rsid w:val="007A5589"/>
    <w:rsid w:val="00844256"/>
    <w:rsid w:val="00970915"/>
    <w:rsid w:val="0098248F"/>
    <w:rsid w:val="009B6618"/>
    <w:rsid w:val="009F0EA3"/>
    <w:rsid w:val="009F58E6"/>
    <w:rsid w:val="00A501BB"/>
    <w:rsid w:val="00AC048A"/>
    <w:rsid w:val="00B610CE"/>
    <w:rsid w:val="00BB6798"/>
    <w:rsid w:val="00BC7A92"/>
    <w:rsid w:val="00BD10A4"/>
    <w:rsid w:val="00C015A6"/>
    <w:rsid w:val="00D30CF2"/>
    <w:rsid w:val="00DF64D1"/>
    <w:rsid w:val="00E43A61"/>
    <w:rsid w:val="00E44408"/>
    <w:rsid w:val="00E54D25"/>
    <w:rsid w:val="00F532ED"/>
    <w:rsid w:val="00F90845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7B60"/>
  <w15:docId w15:val="{498AA5AE-4593-4EF3-BD0A-BEB70A8D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2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E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E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5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58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9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G. Intrieri</dc:creator>
  <cp:keywords/>
  <dc:description/>
  <cp:lastModifiedBy>DSGA</cp:lastModifiedBy>
  <cp:revision>2</cp:revision>
  <cp:lastPrinted>2020-12-21T10:51:00Z</cp:lastPrinted>
  <dcterms:created xsi:type="dcterms:W3CDTF">2023-09-21T12:00:00Z</dcterms:created>
  <dcterms:modified xsi:type="dcterms:W3CDTF">2023-09-21T12:00:00Z</dcterms:modified>
</cp:coreProperties>
</file>