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CC" w:rsidRPr="00E77C1E" w:rsidRDefault="00A60FCC" w:rsidP="00A60FCC">
      <w:pPr>
        <w:textAlignment w:val="baseline"/>
        <w:rPr>
          <w:rFonts w:ascii="Times New Roman" w:eastAsia="Andale Sans UI" w:hAnsi="Times New Roman" w:cs="Times New Roman"/>
          <w:b/>
          <w:sz w:val="20"/>
          <w:szCs w:val="20"/>
          <w:lang w:eastAsia="fa-IR" w:bidi="fa-IR"/>
        </w:rPr>
      </w:pPr>
      <w:bookmarkStart w:id="0" w:name="_Hlk147931475"/>
      <w:r w:rsidRPr="00E77C1E">
        <w:rPr>
          <w:rFonts w:ascii="Times New Roman" w:eastAsia="Andale Sans UI" w:hAnsi="Times New Roman" w:cs="Times New Roman"/>
          <w:b/>
          <w:sz w:val="20"/>
          <w:szCs w:val="20"/>
          <w:lang w:eastAsia="fa-IR" w:bidi="fa-IR"/>
        </w:rPr>
        <w:t>Griglia di valutazione Docente Esperto per Lingua Inglese</w:t>
      </w:r>
    </w:p>
    <w:tbl>
      <w:tblPr>
        <w:tblStyle w:val="Grigliatabella1"/>
        <w:tblW w:w="9747" w:type="dxa"/>
        <w:tblLayout w:type="fixed"/>
        <w:tblLook w:val="04A0"/>
      </w:tblPr>
      <w:tblGrid>
        <w:gridCol w:w="6636"/>
        <w:gridCol w:w="1694"/>
        <w:gridCol w:w="1417"/>
      </w:tblGrid>
      <w:tr w:rsidR="00A60FCC" w:rsidRPr="00E77C1E" w:rsidTr="00024688">
        <w:trPr>
          <w:trHeight w:val="930"/>
        </w:trPr>
        <w:tc>
          <w:tcPr>
            <w:tcW w:w="6636" w:type="dxa"/>
            <w:vMerge w:val="restart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bookmarkStart w:id="1" w:name="_Hlk147926142"/>
            <w:bookmarkEnd w:id="0"/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Denominazione della figura professionale e ruolo ricoperto all’interno del progetto: DOCENTE</w:t>
            </w:r>
          </w:p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  <w:t>Prerequisito</w:t>
            </w: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 xml:space="preserve">: Docente </w:t>
            </w:r>
            <w:r w:rsidRPr="00E77C1E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di Inglese </w:t>
            </w: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 xml:space="preserve">a tempo indeterminato </w:t>
            </w:r>
            <w:r w:rsidRPr="00E77C1E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presso l’Istituto in possesso della condizione di Madrelingua (Lingua Inglese). In alternativa Docente di </w:t>
            </w: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Lingua </w:t>
            </w:r>
            <w:r w:rsidRPr="00E77C1E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Inglese a tempo indeterminato presso l’Istituto in possesso di certificazione Livello C2 (Lingua Inglese) del QCER. (Allegare documentazione).</w:t>
            </w:r>
          </w:p>
        </w:tc>
        <w:tc>
          <w:tcPr>
            <w:tcW w:w="1694" w:type="dxa"/>
          </w:tcPr>
          <w:p w:rsidR="00A60FCC" w:rsidRDefault="00A60FCC" w:rsidP="00024688">
            <w:pPr>
              <w:ind w:left="0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</w:pPr>
          </w:p>
          <w:p w:rsidR="00A60FCC" w:rsidRPr="00E77C1E" w:rsidRDefault="00A60FCC" w:rsidP="00024688">
            <w:pPr>
              <w:ind w:left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  <w:t>Punteggio a cura del candidato</w:t>
            </w:r>
          </w:p>
        </w:tc>
        <w:tc>
          <w:tcPr>
            <w:tcW w:w="1417" w:type="dxa"/>
          </w:tcPr>
          <w:p w:rsidR="00A60FCC" w:rsidRDefault="00A60FCC" w:rsidP="00024688">
            <w:pPr>
              <w:ind w:left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  <w:p w:rsidR="00A60FCC" w:rsidRPr="00E77C1E" w:rsidRDefault="00A60FCC" w:rsidP="00024688">
            <w:pPr>
              <w:ind w:left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Punteggio a cura Ufficio</w:t>
            </w:r>
          </w:p>
        </w:tc>
      </w:tr>
      <w:tr w:rsidR="00A60FCC" w:rsidRPr="00E77C1E" w:rsidTr="00024688">
        <w:tc>
          <w:tcPr>
            <w:tcW w:w="6636" w:type="dxa"/>
            <w:vMerge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3111" w:type="dxa"/>
            <w:gridSpan w:val="2"/>
            <w:shd w:val="clear" w:color="auto" w:fill="D5DCE4" w:themeFill="text2" w:themeFillTint="33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A60FCC" w:rsidRPr="00E77C1E" w:rsidTr="00024688">
        <w:tc>
          <w:tcPr>
            <w:tcW w:w="9747" w:type="dxa"/>
            <w:gridSpan w:val="3"/>
            <w:shd w:val="clear" w:color="auto" w:fill="D5DCE4" w:themeFill="text2" w:themeFillTint="33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A60FCC" w:rsidRPr="00E77C1E" w:rsidTr="00024688">
        <w:tc>
          <w:tcPr>
            <w:tcW w:w="6636" w:type="dxa"/>
          </w:tcPr>
          <w:p w:rsidR="00A60FCC" w:rsidRPr="00E77C1E" w:rsidRDefault="00A60FCC" w:rsidP="00A60FCC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Titolo di studio, specializzazione sostegno e altri titoli richiesti (es. master, corsi di perfezionamento…) attinenti alla tipologia di intervento e al ruolo</w:t>
            </w: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 xml:space="preserve"> (Max punti 35)</w:t>
            </w:r>
          </w:p>
        </w:tc>
        <w:tc>
          <w:tcPr>
            <w:tcW w:w="3111" w:type="dxa"/>
            <w:gridSpan w:val="2"/>
            <w:shd w:val="clear" w:color="auto" w:fill="D5DCE4" w:themeFill="text2" w:themeFillTint="33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A60FCC" w:rsidRPr="00E77C1E" w:rsidTr="00024688">
        <w:trPr>
          <w:trHeight w:val="1047"/>
        </w:trPr>
        <w:tc>
          <w:tcPr>
            <w:tcW w:w="6636" w:type="dxa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A1. Laurea vecchio ordinamento, specialistica, magistrale</w:t>
            </w:r>
          </w:p>
          <w:p w:rsidR="00A60FCC" w:rsidRPr="00E77C1E" w:rsidRDefault="00A60FCC" w:rsidP="00024688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punti 15</w:t>
            </w:r>
            <w:r w:rsidRPr="00E77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110 e lode</w:t>
            </w:r>
            <w:r w:rsidRPr="00E77C1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60FCC" w:rsidRPr="00E77C1E" w:rsidRDefault="00A60FCC" w:rsidP="00024688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89 punti 4</w:t>
            </w:r>
          </w:p>
          <w:p w:rsidR="00A60FCC" w:rsidRPr="00E77C1E" w:rsidRDefault="00A60FCC" w:rsidP="00024688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694" w:type="dxa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17" w:type="dxa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A60FCC" w:rsidRPr="00E77C1E" w:rsidTr="00024688">
        <w:tc>
          <w:tcPr>
            <w:tcW w:w="6636" w:type="dxa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A2. Titolo di specializzazione sul sostegno</w:t>
            </w:r>
          </w:p>
          <w:p w:rsidR="00A60FCC" w:rsidRPr="00E77C1E" w:rsidRDefault="00A60FCC" w:rsidP="00024688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Punti 5</w:t>
            </w:r>
          </w:p>
        </w:tc>
        <w:tc>
          <w:tcPr>
            <w:tcW w:w="1694" w:type="dxa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17" w:type="dxa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A60FCC" w:rsidRPr="00E77C1E" w:rsidTr="00024688">
        <w:tc>
          <w:tcPr>
            <w:tcW w:w="6636" w:type="dxa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A3. Dottorato, Master, corsi di perfezionamento (1500 ore)</w:t>
            </w:r>
          </w:p>
          <w:p w:rsidR="00A60FCC" w:rsidRPr="00E77C1E" w:rsidRDefault="00A60FCC" w:rsidP="00024688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12</w:t>
            </w:r>
          </w:p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specifico al modulo punti 3</w:t>
            </w:r>
          </w:p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non specifico al modulo punti 2</w:t>
            </w:r>
          </w:p>
        </w:tc>
        <w:tc>
          <w:tcPr>
            <w:tcW w:w="1694" w:type="dxa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17" w:type="dxa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A60FCC" w:rsidRPr="00E77C1E" w:rsidTr="00024688">
        <w:tc>
          <w:tcPr>
            <w:tcW w:w="6636" w:type="dxa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A4. Certificazione conoscenze informatiche compensative e non</w:t>
            </w:r>
          </w:p>
          <w:p w:rsidR="00A60FCC" w:rsidRPr="00E77C1E" w:rsidRDefault="00A60FCC" w:rsidP="00024688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</w:t>
            </w:r>
          </w:p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certificazione punti 1</w:t>
            </w:r>
          </w:p>
        </w:tc>
        <w:tc>
          <w:tcPr>
            <w:tcW w:w="1694" w:type="dxa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17" w:type="dxa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A60FCC" w:rsidRPr="00E77C1E" w:rsidTr="00024688">
        <w:trPr>
          <w:trHeight w:val="1702"/>
        </w:trPr>
        <w:tc>
          <w:tcPr>
            <w:tcW w:w="6636" w:type="dxa"/>
          </w:tcPr>
          <w:p w:rsidR="00A60FCC" w:rsidRPr="00E77C1E" w:rsidRDefault="00A60FCC" w:rsidP="00024688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b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A5. Competenze linguistiche certificate (riconosciute dal MIUR)</w:t>
            </w:r>
          </w:p>
          <w:p w:rsidR="00A60FCC" w:rsidRPr="00E77C1E" w:rsidRDefault="00A60FCC" w:rsidP="00024688">
            <w:pPr>
              <w:autoSpaceDE w:val="0"/>
              <w:autoSpaceDN w:val="0"/>
              <w:adjustRightInd w:val="0"/>
              <w:jc w:val="right"/>
              <w:rPr>
                <w:rFonts w:ascii="Times New Roman" w:eastAsia="BatangChe" w:hAnsi="Times New Roman" w:cs="Times New Roman"/>
                <w:b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Max punti 2</w:t>
            </w:r>
          </w:p>
          <w:p w:rsidR="00A60FCC" w:rsidRPr="00E77C1E" w:rsidRDefault="00A60FCC" w:rsidP="00024688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b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C1/C2       </w:t>
            </w:r>
            <w:r w:rsidRPr="00E77C1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2</w:t>
            </w:r>
          </w:p>
          <w:p w:rsidR="00A60FCC" w:rsidRPr="00E77C1E" w:rsidRDefault="00A60FCC" w:rsidP="000246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B2             </w:t>
            </w:r>
            <w:r w:rsidRPr="00E77C1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1,5</w:t>
            </w:r>
          </w:p>
          <w:p w:rsidR="00A60FCC" w:rsidRPr="00E77C1E" w:rsidRDefault="00A60FCC" w:rsidP="000246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B1             </w:t>
            </w:r>
            <w:r w:rsidRPr="00E77C1E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E77C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</w:p>
          <w:p w:rsidR="00A60FCC" w:rsidRPr="00E77C1E" w:rsidRDefault="00A60FCC" w:rsidP="00024688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i/>
                <w:sz w:val="20"/>
                <w:szCs w:val="20"/>
                <w:lang w:eastAsia="it-IT"/>
              </w:rPr>
            </w:pPr>
          </w:p>
          <w:p w:rsidR="00A60FCC" w:rsidRPr="00E77C1E" w:rsidRDefault="00A60FCC" w:rsidP="00024688">
            <w:pPr>
              <w:autoSpaceDE w:val="0"/>
              <w:autoSpaceDN w:val="0"/>
              <w:adjustRightInd w:val="0"/>
              <w:rPr>
                <w:rFonts w:ascii="Times New Roman" w:eastAsia="BatangChe" w:hAnsi="Times New Roman" w:cs="Times New Roman"/>
                <w:i/>
                <w:sz w:val="20"/>
                <w:szCs w:val="20"/>
                <w:lang w:eastAsia="it-IT"/>
              </w:rPr>
            </w:pPr>
            <w:r w:rsidRPr="00E77C1E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Si valuta una sola certificazione con livello più alto</w:t>
            </w:r>
          </w:p>
        </w:tc>
        <w:tc>
          <w:tcPr>
            <w:tcW w:w="1694" w:type="dxa"/>
          </w:tcPr>
          <w:p w:rsidR="00A60FCC" w:rsidRPr="00E77C1E" w:rsidRDefault="00A60FCC" w:rsidP="00024688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A60FCC" w:rsidRPr="00E77C1E" w:rsidRDefault="00A60FCC" w:rsidP="00024688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A60FCC" w:rsidRPr="00E77C1E" w:rsidRDefault="00A60FCC" w:rsidP="000246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60FCC" w:rsidRPr="00E77C1E" w:rsidTr="00024688">
        <w:trPr>
          <w:trHeight w:val="294"/>
        </w:trPr>
        <w:tc>
          <w:tcPr>
            <w:tcW w:w="9747" w:type="dxa"/>
            <w:gridSpan w:val="3"/>
            <w:shd w:val="clear" w:color="auto" w:fill="D5DCE4" w:themeFill="text2" w:themeFillTint="33"/>
          </w:tcPr>
          <w:p w:rsidR="00A60FCC" w:rsidRPr="00E77C1E" w:rsidRDefault="00A60FCC" w:rsidP="00024688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A60FCC" w:rsidRPr="00E77C1E" w:rsidTr="00024688">
        <w:trPr>
          <w:trHeight w:val="295"/>
        </w:trPr>
        <w:tc>
          <w:tcPr>
            <w:tcW w:w="6636" w:type="dxa"/>
          </w:tcPr>
          <w:p w:rsidR="00A60FCC" w:rsidRPr="00E77C1E" w:rsidRDefault="00A60FCC" w:rsidP="00A60FCC">
            <w:pPr>
              <w:numPr>
                <w:ilvl w:val="0"/>
                <w:numId w:val="1"/>
              </w:num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>Comprovata esperienza di Docente nell’Istituzione scolastica di titolarità e in progetti scolastici specifici alle attività:</w:t>
            </w:r>
          </w:p>
          <w:p w:rsidR="00A60FCC" w:rsidRPr="00E77C1E" w:rsidRDefault="00A60FCC" w:rsidP="00024688">
            <w:pPr>
              <w:suppressLineNumbers/>
              <w:snapToGrid w:val="0"/>
              <w:ind w:left="720"/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35</w:t>
            </w:r>
          </w:p>
        </w:tc>
        <w:tc>
          <w:tcPr>
            <w:tcW w:w="1694" w:type="dxa"/>
          </w:tcPr>
          <w:p w:rsidR="00A60FCC" w:rsidRPr="00E77C1E" w:rsidRDefault="00A60FCC" w:rsidP="00024688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1417" w:type="dxa"/>
          </w:tcPr>
          <w:p w:rsidR="00A60FCC" w:rsidRPr="00E77C1E" w:rsidRDefault="00A60FCC" w:rsidP="00024688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 cura Ufficio</w:t>
            </w:r>
          </w:p>
        </w:tc>
      </w:tr>
      <w:tr w:rsidR="00A60FCC" w:rsidRPr="00E77C1E" w:rsidTr="00024688">
        <w:trPr>
          <w:trHeight w:val="810"/>
        </w:trPr>
        <w:tc>
          <w:tcPr>
            <w:tcW w:w="6636" w:type="dxa"/>
          </w:tcPr>
          <w:p w:rsidR="00A60FCC" w:rsidRPr="00E77C1E" w:rsidRDefault="00A60FCC" w:rsidP="00024688">
            <w:pPr>
              <w:suppressLineNumbers/>
              <w:snapToGrid w:val="0"/>
              <w:ind w:left="138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B1.</w:t>
            </w: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Comprovata esperienza di docenza in progetti scolastici (Progetti d’Istituto extrascolastici, PNRR, PON, POR, PNSD, Progetti USR Calabria, MIM…)                                                             </w:t>
            </w: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25 punti</w:t>
            </w: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A60FCC" w:rsidRPr="00E77C1E" w:rsidRDefault="00A60FCC" w:rsidP="00024688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all’interno dell’istituzione scolastica punti 5</w:t>
            </w:r>
          </w:p>
          <w:p w:rsidR="00A60FCC" w:rsidRPr="00E77C1E" w:rsidRDefault="00A60FCC" w:rsidP="00024688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in altre istituzioni scolastiche punti 2</w:t>
            </w:r>
            <w:r w:rsidRPr="00E77C1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,5</w:t>
            </w:r>
          </w:p>
        </w:tc>
        <w:tc>
          <w:tcPr>
            <w:tcW w:w="1694" w:type="dxa"/>
          </w:tcPr>
          <w:p w:rsidR="00A60FCC" w:rsidRPr="00E77C1E" w:rsidRDefault="00A60FCC" w:rsidP="00024688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17" w:type="dxa"/>
          </w:tcPr>
          <w:p w:rsidR="00A60FCC" w:rsidRPr="00E77C1E" w:rsidRDefault="00A60FCC" w:rsidP="00024688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A60FCC" w:rsidRPr="00E77C1E" w:rsidTr="00024688">
        <w:trPr>
          <w:trHeight w:val="810"/>
        </w:trPr>
        <w:tc>
          <w:tcPr>
            <w:tcW w:w="6636" w:type="dxa"/>
          </w:tcPr>
          <w:p w:rsidR="00A60FCC" w:rsidRPr="00E77C1E" w:rsidRDefault="00A60FCC" w:rsidP="00024688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B2.</w:t>
            </w: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Titolarità nell’Istituzione scolastica nel quale si svolge il progetto</w:t>
            </w:r>
          </w:p>
          <w:p w:rsidR="00A60FCC" w:rsidRPr="00E77C1E" w:rsidRDefault="00A60FCC" w:rsidP="00024688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10 punti</w:t>
            </w:r>
          </w:p>
          <w:p w:rsidR="00A60FCC" w:rsidRPr="00E77C1E" w:rsidRDefault="00A60FCC" w:rsidP="00024688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77C1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Punti 1 per ogni anno</w:t>
            </w:r>
          </w:p>
        </w:tc>
        <w:tc>
          <w:tcPr>
            <w:tcW w:w="1694" w:type="dxa"/>
          </w:tcPr>
          <w:p w:rsidR="00A60FCC" w:rsidRPr="00E77C1E" w:rsidRDefault="00A60FCC" w:rsidP="00024688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17" w:type="dxa"/>
          </w:tcPr>
          <w:p w:rsidR="00A60FCC" w:rsidRPr="00E77C1E" w:rsidRDefault="00A60FCC" w:rsidP="00024688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A60FCC" w:rsidRPr="00E77C1E" w:rsidTr="00024688">
        <w:trPr>
          <w:trHeight w:val="98"/>
        </w:trPr>
        <w:tc>
          <w:tcPr>
            <w:tcW w:w="6636" w:type="dxa"/>
            <w:shd w:val="clear" w:color="auto" w:fill="D5DCE4" w:themeFill="text2" w:themeFillTint="33"/>
          </w:tcPr>
          <w:p w:rsidR="00A60FCC" w:rsidRPr="00E77C1E" w:rsidRDefault="00A60FCC" w:rsidP="00024688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94" w:type="dxa"/>
            <w:shd w:val="clear" w:color="auto" w:fill="D5DCE4" w:themeFill="text2" w:themeFillTint="33"/>
          </w:tcPr>
          <w:p w:rsidR="00A60FCC" w:rsidRPr="00E77C1E" w:rsidRDefault="00A60FCC" w:rsidP="00024688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:rsidR="00A60FCC" w:rsidRPr="00E77C1E" w:rsidRDefault="00A60FCC" w:rsidP="00024688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</w:tr>
      <w:tr w:rsidR="00A60FCC" w:rsidRPr="00E77C1E" w:rsidTr="00024688">
        <w:trPr>
          <w:trHeight w:val="670"/>
        </w:trPr>
        <w:tc>
          <w:tcPr>
            <w:tcW w:w="6636" w:type="dxa"/>
          </w:tcPr>
          <w:p w:rsidR="00A60FCC" w:rsidRPr="00E77C1E" w:rsidRDefault="00A60FCC" w:rsidP="00A60FCC">
            <w:pPr>
              <w:numPr>
                <w:ilvl w:val="0"/>
                <w:numId w:val="1"/>
              </w:num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sz w:val="20"/>
                <w:szCs w:val="20"/>
              </w:rPr>
              <w:t>Curriculum vitae in riferimento alle attività del presente Avviso</w:t>
            </w:r>
          </w:p>
          <w:p w:rsidR="00A60FCC" w:rsidRPr="00E77C1E" w:rsidRDefault="00A60FCC" w:rsidP="00024688">
            <w:pPr>
              <w:suppressLineNumbers/>
              <w:snapToGrid w:val="0"/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E77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30</w:t>
            </w:r>
          </w:p>
        </w:tc>
        <w:tc>
          <w:tcPr>
            <w:tcW w:w="1694" w:type="dxa"/>
            <w:shd w:val="clear" w:color="auto" w:fill="C6D9F1"/>
          </w:tcPr>
          <w:p w:rsidR="00A60FCC" w:rsidRPr="00E77C1E" w:rsidRDefault="00A60FCC" w:rsidP="00024688">
            <w:pPr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60FCC" w:rsidRPr="00E77C1E" w:rsidRDefault="00A60FCC" w:rsidP="00024688">
            <w:p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</w:tr>
    </w:tbl>
    <w:bookmarkEnd w:id="1"/>
    <w:p w:rsidR="00A60FCC" w:rsidRPr="007C5C9C" w:rsidRDefault="00A60FCC" w:rsidP="00A60FCC">
      <w:pPr>
        <w:pStyle w:val="Default"/>
        <w:jc w:val="both"/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</w:pPr>
      <w:r w:rsidRPr="007C5C9C">
        <w:rPr>
          <w:rFonts w:ascii="Times New Roman" w:hAnsi="Times New Roman" w:cs="Times New Roman"/>
          <w:b/>
          <w:bCs/>
        </w:rPr>
        <w:t>Relativamente al ruolo di Docente Esperto,</w:t>
      </w:r>
      <w:r w:rsidRPr="007C5C9C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 xml:space="preserve"> è necessario il possesso della condizione di Madrelingua (Lingua Inglese) o, in alternativa, Docente di Lingua Inglese a tempo indeterminato presso l’Istituto in </w:t>
      </w:r>
      <w:r w:rsidRPr="007C5C9C">
        <w:rPr>
          <w:rFonts w:ascii="Times New Roman" w:eastAsia="Andale Sans UI" w:hAnsi="Times New Roman" w:cs="Times New Roman"/>
          <w:b/>
          <w:bCs/>
          <w:kern w:val="2"/>
          <w:u w:val="single"/>
          <w:lang w:eastAsia="fa-IR" w:bidi="fa-IR"/>
        </w:rPr>
        <w:t>possesso di certificazione Livello C2</w:t>
      </w:r>
      <w:r w:rsidRPr="007C5C9C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 xml:space="preserve"> (Lingua Inglese) </w:t>
      </w:r>
      <w:r w:rsidRPr="007C5C9C">
        <w:rPr>
          <w:rFonts w:ascii="Times New Roman" w:eastAsia="Andale Sans UI" w:hAnsi="Times New Roman" w:cs="Times New Roman"/>
          <w:b/>
          <w:bCs/>
          <w:kern w:val="2"/>
          <w:u w:val="single"/>
          <w:lang w:eastAsia="fa-IR" w:bidi="fa-IR"/>
        </w:rPr>
        <w:t>del QCER</w:t>
      </w:r>
      <w:r w:rsidRPr="007C5C9C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. (Allegare documentazione).</w:t>
      </w:r>
    </w:p>
    <w:p w:rsidR="00A60FCC" w:rsidRPr="007C5C9C" w:rsidRDefault="00C06949" w:rsidP="00A60FC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Ai</w:t>
      </w:r>
      <w:r w:rsidR="00A60FCC" w:rsidRPr="007C5C9C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 xml:space="preserve"> Docenti Esperti si attribu</w:t>
      </w:r>
      <w:r w:rsidR="00A60FCC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i</w:t>
      </w:r>
      <w:r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 xml:space="preserve">rà un solo </w:t>
      </w:r>
      <w:r w:rsidR="00A60FCC" w:rsidRPr="007C5C9C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incaric</w:t>
      </w:r>
      <w:r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o</w:t>
      </w:r>
      <w:r w:rsidR="00A60FCC" w:rsidRPr="007C5C9C">
        <w:rPr>
          <w:rFonts w:ascii="Times New Roman" w:eastAsia="Andale Sans UI" w:hAnsi="Times New Roman" w:cs="Times New Roman"/>
          <w:b/>
          <w:bCs/>
          <w:kern w:val="2"/>
          <w:lang w:eastAsia="fa-IR" w:bidi="fa-IR"/>
        </w:rPr>
        <w:t>.</w:t>
      </w:r>
    </w:p>
    <w:p w:rsidR="00A60FCC" w:rsidRDefault="00A60FCC"/>
    <w:sectPr w:rsidR="00A60FCC" w:rsidSect="002A1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A0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0FCC"/>
    <w:rsid w:val="002A19AC"/>
    <w:rsid w:val="00402946"/>
    <w:rsid w:val="00A60FCC"/>
    <w:rsid w:val="00AF6345"/>
    <w:rsid w:val="00C0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9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A60FCC"/>
    <w:pPr>
      <w:spacing w:after="0" w:line="240" w:lineRule="auto"/>
      <w:ind w:left="357"/>
      <w:jc w:val="both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6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0F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antonio</dc:creator>
  <cp:keywords/>
  <dc:description/>
  <cp:lastModifiedBy>PC-Doc1</cp:lastModifiedBy>
  <cp:revision>2</cp:revision>
  <dcterms:created xsi:type="dcterms:W3CDTF">2024-12-10T14:16:00Z</dcterms:created>
  <dcterms:modified xsi:type="dcterms:W3CDTF">2024-12-14T13:11:00Z</dcterms:modified>
</cp:coreProperties>
</file>